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8C51A" w14:textId="77777777" w:rsidR="001F2717" w:rsidRPr="0073638A" w:rsidRDefault="007D584D" w:rsidP="0073638A">
      <w:pPr>
        <w:pStyle w:val="af0"/>
        <w:jc w:val="center"/>
        <w:rPr>
          <w:rFonts w:ascii="Times New Roman" w:eastAsiaTheme="majorEastAsia" w:hAnsi="Times New Roman" w:cs="Times New Roman"/>
          <w:b/>
          <w:bCs/>
          <w:sz w:val="28"/>
          <w:szCs w:val="28"/>
        </w:rPr>
      </w:pPr>
      <w:r w:rsidRPr="0073638A">
        <w:rPr>
          <w:rFonts w:ascii="Times New Roman" w:eastAsiaTheme="majorEastAsia" w:hAnsi="Times New Roman" w:cs="Times New Roman"/>
          <w:b/>
          <w:bCs/>
          <w:sz w:val="28"/>
          <w:szCs w:val="28"/>
        </w:rPr>
        <w:t>Түсіндірме жазба</w:t>
      </w:r>
    </w:p>
    <w:p w14:paraId="6BAE25A6" w14:textId="77777777" w:rsidR="0073638A" w:rsidRPr="0073638A" w:rsidRDefault="007D584D" w:rsidP="0073638A">
      <w:pPr>
        <w:pStyle w:val="af0"/>
        <w:jc w:val="center"/>
        <w:rPr>
          <w:rFonts w:ascii="Times New Roman" w:eastAsiaTheme="majorEastAsia" w:hAnsi="Times New Roman" w:cs="Times New Roman"/>
          <w:b/>
          <w:bCs/>
          <w:sz w:val="28"/>
          <w:szCs w:val="28"/>
          <w:lang w:val="kk-KZ"/>
        </w:rPr>
      </w:pPr>
      <w:r w:rsidRPr="0073638A">
        <w:rPr>
          <w:rFonts w:ascii="Times New Roman" w:eastAsiaTheme="majorEastAsia" w:hAnsi="Times New Roman" w:cs="Times New Roman"/>
          <w:b/>
          <w:bCs/>
          <w:sz w:val="28"/>
          <w:szCs w:val="28"/>
        </w:rPr>
        <w:t>Қазақстан Республикасы Қаржы министрі бұйрығының жобасына</w:t>
      </w:r>
      <w:r w:rsidR="00A123F7" w:rsidRPr="0073638A">
        <w:rPr>
          <w:rFonts w:ascii="Times New Roman" w:eastAsiaTheme="majorEastAsia" w:hAnsi="Times New Roman" w:cs="Times New Roman"/>
          <w:b/>
          <w:bCs/>
          <w:sz w:val="28"/>
          <w:szCs w:val="28"/>
        </w:rPr>
        <w:br/>
      </w:r>
      <w:r w:rsidR="00A123F7" w:rsidRPr="0073638A">
        <w:rPr>
          <w:rFonts w:ascii="Times New Roman" w:eastAsiaTheme="majorEastAsia" w:hAnsi="Times New Roman" w:cs="Times New Roman"/>
          <w:b/>
          <w:bCs/>
          <w:sz w:val="28"/>
          <w:szCs w:val="28"/>
          <w:lang w:val="kk-KZ"/>
        </w:rPr>
        <w:t>«</w:t>
      </w:r>
      <w:r w:rsidR="00DB1ADE" w:rsidRPr="0073638A">
        <w:rPr>
          <w:rFonts w:ascii="Times New Roman" w:eastAsiaTheme="majorEastAsia" w:hAnsi="Times New Roman" w:cs="Times New Roman"/>
          <w:b/>
          <w:bCs/>
          <w:sz w:val="28"/>
          <w:szCs w:val="28"/>
          <w:lang w:val="kk-KZ"/>
        </w:rPr>
        <w:t>Салық салу объектілерін және (немесе) салық салуға байланысты объектілерді жанама әдіспен айқындау қағидаларын бекіту туралы</w:t>
      </w:r>
      <w:r w:rsidR="00A123F7" w:rsidRPr="0073638A">
        <w:rPr>
          <w:rFonts w:ascii="Times New Roman" w:eastAsiaTheme="majorEastAsia" w:hAnsi="Times New Roman" w:cs="Times New Roman"/>
          <w:b/>
          <w:bCs/>
          <w:sz w:val="28"/>
          <w:szCs w:val="28"/>
          <w:lang w:val="kk-KZ"/>
        </w:rPr>
        <w:t>»</w:t>
      </w:r>
    </w:p>
    <w:p w14:paraId="12E73BC8" w14:textId="77777777" w:rsidR="007D584D" w:rsidRPr="00D041CA" w:rsidRDefault="00886AB3" w:rsidP="0073638A">
      <w:pPr>
        <w:pStyle w:val="af0"/>
        <w:jc w:val="center"/>
        <w:rPr>
          <w:rFonts w:ascii="Times New Roman" w:eastAsiaTheme="majorEastAsia" w:hAnsi="Times New Roman" w:cs="Times New Roman"/>
          <w:sz w:val="28"/>
          <w:szCs w:val="28"/>
          <w:lang w:val="kk-KZ"/>
        </w:rPr>
      </w:pPr>
      <w:r w:rsidRPr="00D041CA">
        <w:rPr>
          <w:rFonts w:ascii="Times New Roman" w:eastAsiaTheme="majorEastAsia" w:hAnsi="Times New Roman" w:cs="Times New Roman"/>
          <w:sz w:val="28"/>
          <w:szCs w:val="28"/>
          <w:lang w:val="kk-KZ"/>
        </w:rPr>
        <w:t>(бұдан әрі – Жоба)</w:t>
      </w:r>
    </w:p>
    <w:p w14:paraId="62DD7185" w14:textId="77777777" w:rsidR="007D584D" w:rsidRPr="00D041CA" w:rsidRDefault="007D584D" w:rsidP="0073638A">
      <w:pPr>
        <w:pStyle w:val="af0"/>
        <w:rPr>
          <w:rFonts w:ascii="Times New Roman" w:hAnsi="Times New Roman" w:cs="Times New Roman"/>
          <w:color w:val="000000"/>
          <w:sz w:val="28"/>
          <w:szCs w:val="28"/>
          <w:lang w:val="kk-KZ"/>
        </w:rPr>
      </w:pPr>
    </w:p>
    <w:p w14:paraId="6458F23A" w14:textId="77777777" w:rsidR="007D584D" w:rsidRPr="00D041CA" w:rsidRDefault="007D584D" w:rsidP="0073638A">
      <w:pPr>
        <w:pStyle w:val="af0"/>
        <w:rPr>
          <w:rFonts w:ascii="Times New Roman" w:hAnsi="Times New Roman" w:cs="Times New Roman"/>
          <w:b/>
          <w:bCs/>
          <w:color w:val="000000"/>
          <w:sz w:val="28"/>
          <w:szCs w:val="28"/>
          <w:lang w:val="kk-KZ"/>
        </w:rPr>
      </w:pPr>
      <w:r w:rsidRPr="00D041CA">
        <w:rPr>
          <w:rFonts w:ascii="Times New Roman" w:hAnsi="Times New Roman" w:cs="Times New Roman"/>
          <w:b/>
          <w:bCs/>
          <w:color w:val="000000"/>
          <w:sz w:val="28"/>
          <w:szCs w:val="28"/>
          <w:lang w:val="kk-KZ"/>
        </w:rPr>
        <w:t>1. Әзірлеуші мемлекеттік органның атауы</w:t>
      </w:r>
    </w:p>
    <w:p w14:paraId="43517F06" w14:textId="77777777" w:rsidR="007D584D" w:rsidRPr="00D041CA" w:rsidRDefault="007D584D" w:rsidP="0073638A">
      <w:pPr>
        <w:pStyle w:val="af0"/>
        <w:rPr>
          <w:rFonts w:ascii="Times New Roman" w:hAnsi="Times New Roman" w:cs="Times New Roman"/>
          <w:sz w:val="28"/>
          <w:szCs w:val="28"/>
          <w:lang w:val="kk-KZ"/>
        </w:rPr>
      </w:pPr>
      <w:r w:rsidRPr="00D041CA">
        <w:rPr>
          <w:rFonts w:ascii="Times New Roman" w:hAnsi="Times New Roman" w:cs="Times New Roman"/>
          <w:color w:val="000000"/>
          <w:sz w:val="28"/>
          <w:szCs w:val="28"/>
          <w:lang w:val="kk-KZ"/>
        </w:rPr>
        <w:t>Қазақстан Республикасының Қаржы министрлігі.</w:t>
      </w:r>
    </w:p>
    <w:p w14:paraId="2882EEDC" w14:textId="77777777" w:rsidR="007D584D" w:rsidRPr="00D041CA" w:rsidRDefault="007D584D" w:rsidP="0073638A">
      <w:pPr>
        <w:pStyle w:val="af0"/>
        <w:rPr>
          <w:rFonts w:ascii="Times New Roman" w:hAnsi="Times New Roman" w:cs="Times New Roman"/>
          <w:b/>
          <w:bCs/>
          <w:color w:val="000000"/>
          <w:sz w:val="28"/>
          <w:szCs w:val="28"/>
          <w:lang w:val="kk-KZ"/>
        </w:rPr>
      </w:pPr>
      <w:bookmarkStart w:id="0" w:name="z223"/>
      <w:r w:rsidRPr="00D041CA">
        <w:rPr>
          <w:rFonts w:ascii="Times New Roman" w:hAnsi="Times New Roman" w:cs="Times New Roman"/>
          <w:b/>
          <w:bCs/>
          <w:color w:val="000000"/>
          <w:sz w:val="28"/>
          <w:szCs w:val="28"/>
          <w:lang w:val="kk-KZ"/>
        </w:rPr>
        <w:t>2. Нормативтік құқықтық актінің жобасын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хаттамалық және өзге де тапсырмаларына сілтеме жасай отырып қабылдау негіздері. Президенттің, Президент Әкімшілігі, Үкімет және Үкімет Аппараты Басшыларының тапсырмалары және/немесе оны қабылдау қажеттілігінің басқа негіздемелері</w:t>
      </w:r>
    </w:p>
    <w:p w14:paraId="4212340E" w14:textId="77777777" w:rsidR="007D584D" w:rsidRPr="00D041CA" w:rsidRDefault="007D584D" w:rsidP="0073638A">
      <w:pPr>
        <w:pStyle w:val="af0"/>
        <w:rPr>
          <w:rFonts w:ascii="Times New Roman" w:hAnsi="Times New Roman" w:cs="Times New Roman"/>
          <w:color w:val="000000"/>
          <w:sz w:val="28"/>
          <w:szCs w:val="28"/>
          <w:lang w:val="kk-KZ"/>
        </w:rPr>
      </w:pPr>
      <w:r w:rsidRPr="00D041CA">
        <w:rPr>
          <w:rFonts w:ascii="Times New Roman" w:hAnsi="Times New Roman" w:cs="Times New Roman"/>
          <w:color w:val="000000"/>
          <w:sz w:val="28"/>
          <w:szCs w:val="28"/>
          <w:lang w:val="kk-KZ"/>
        </w:rPr>
        <w:t xml:space="preserve">Жоба </w:t>
      </w:r>
      <w:r w:rsidR="00301C27" w:rsidRPr="00D041CA">
        <w:rPr>
          <w:rFonts w:ascii="Times New Roman" w:hAnsi="Times New Roman" w:cs="Times New Roman"/>
          <w:color w:val="000000"/>
          <w:sz w:val="28"/>
          <w:szCs w:val="28"/>
          <w:lang w:val="kk-KZ"/>
        </w:rPr>
        <w:t xml:space="preserve">бұйрықтың </w:t>
      </w:r>
      <w:r w:rsidRPr="00D041CA">
        <w:rPr>
          <w:rFonts w:ascii="Times New Roman" w:hAnsi="Times New Roman" w:cs="Times New Roman"/>
          <w:color w:val="000000"/>
          <w:sz w:val="28"/>
          <w:szCs w:val="28"/>
          <w:lang w:val="kk-KZ"/>
        </w:rPr>
        <w:t xml:space="preserve">жылы әзірленген </w:t>
      </w:r>
      <w:r w:rsidR="00886AB3" w:rsidRPr="00D041CA">
        <w:rPr>
          <w:rFonts w:ascii="Times New Roman" w:hAnsi="Times New Roman" w:cs="Times New Roman"/>
          <w:color w:val="000000"/>
          <w:sz w:val="28"/>
          <w:szCs w:val="28"/>
          <w:lang w:val="kk-KZ"/>
        </w:rPr>
        <w:t xml:space="preserve">сәйкестігіне </w:t>
      </w:r>
      <w:r w:rsidR="00DB1ADE" w:rsidRPr="00D041CA">
        <w:rPr>
          <w:rFonts w:ascii="Times New Roman" w:hAnsi="Times New Roman" w:cs="Times New Roman"/>
          <w:color w:val="000000"/>
          <w:sz w:val="28"/>
          <w:szCs w:val="28"/>
          <w:lang w:val="kk-KZ"/>
        </w:rPr>
        <w:t>173-баппен</w:t>
      </w:r>
      <w:r w:rsidR="00A123F7" w:rsidRPr="00D041CA">
        <w:rPr>
          <w:rFonts w:ascii="Times New Roman" w:hAnsi="Times New Roman" w:cs="Times New Roman"/>
          <w:color w:val="000000"/>
          <w:sz w:val="28"/>
          <w:szCs w:val="28"/>
          <w:lang w:val="kk-KZ"/>
        </w:rPr>
        <w:t xml:space="preserve"> </w:t>
      </w:r>
      <w:r w:rsidR="00886AB3" w:rsidRPr="00D041CA">
        <w:rPr>
          <w:rFonts w:ascii="Times New Roman" w:eastAsia="Times New Roman" w:hAnsi="Times New Roman" w:cs="Times New Roman"/>
          <w:sz w:val="28"/>
          <w:szCs w:val="28"/>
          <w:lang w:val="kk-KZ"/>
        </w:rPr>
        <w:t>Қазақстан Республикасының Салық кодексінің</w:t>
      </w:r>
      <w:r w:rsidR="0028585C" w:rsidRPr="00D041CA">
        <w:rPr>
          <w:rFonts w:ascii="Times New Roman" w:hAnsi="Times New Roman" w:cs="Times New Roman"/>
          <w:color w:val="000000"/>
          <w:sz w:val="28"/>
          <w:szCs w:val="28"/>
          <w:lang w:val="kk-KZ"/>
        </w:rPr>
        <w:t>.</w:t>
      </w:r>
    </w:p>
    <w:p w14:paraId="4F63D786" w14:textId="77777777" w:rsidR="00A408D7" w:rsidRPr="0073638A" w:rsidRDefault="007D584D" w:rsidP="0073638A">
      <w:pPr>
        <w:pStyle w:val="af0"/>
        <w:rPr>
          <w:rFonts w:ascii="Times New Roman" w:hAnsi="Times New Roman" w:cs="Times New Roman"/>
          <w:b/>
          <w:bCs/>
          <w:sz w:val="28"/>
          <w:szCs w:val="28"/>
          <w:lang w:val="kk-KZ"/>
        </w:rPr>
      </w:pPr>
      <w:bookmarkStart w:id="1" w:name="z224"/>
      <w:bookmarkEnd w:id="0"/>
      <w:r w:rsidRPr="00D041CA">
        <w:rPr>
          <w:rFonts w:ascii="Times New Roman" w:hAnsi="Times New Roman" w:cs="Times New Roman"/>
          <w:b/>
          <w:bCs/>
          <w:color w:val="000000"/>
          <w:sz w:val="28"/>
          <w:szCs w:val="28"/>
          <w:lang w:val="kk-KZ"/>
        </w:rPr>
        <w:t>3.</w:t>
      </w:r>
      <w:r w:rsidR="00A408D7" w:rsidRPr="0073638A">
        <w:rPr>
          <w:rFonts w:ascii="Times New Roman" w:hAnsi="Times New Roman" w:cs="Times New Roman"/>
          <w:b/>
          <w:bCs/>
          <w:sz w:val="28"/>
          <w:szCs w:val="28"/>
          <w:lang w:val="kk-KZ"/>
        </w:rPr>
        <w:t xml:space="preserve"> 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бюджет заңнамасында көзделген жағдайда - тиісті бюджет комиссиясының шешімі (тиісті есептеулер, қаржыландыру көзіне сілтеме, тиісті бюджет комиссиясының шешімінің көшірмесі) міндетті түрде түсіндірме жазбаға қоса беріледі).</w:t>
      </w:r>
    </w:p>
    <w:p w14:paraId="445012BC" w14:textId="77777777" w:rsidR="00A408D7" w:rsidRPr="0073638A" w:rsidRDefault="007D584D" w:rsidP="0073638A">
      <w:pPr>
        <w:pStyle w:val="af0"/>
        <w:rPr>
          <w:rFonts w:ascii="Times New Roman" w:hAnsi="Times New Roman" w:cs="Times New Roman"/>
          <w:sz w:val="28"/>
          <w:szCs w:val="28"/>
          <w:lang w:val="kk-KZ"/>
        </w:rPr>
      </w:pPr>
      <w:r w:rsidRPr="00D041CA">
        <w:rPr>
          <w:rFonts w:ascii="Times New Roman" w:hAnsi="Times New Roman" w:cs="Times New Roman"/>
          <w:color w:val="000000"/>
          <w:sz w:val="28"/>
          <w:szCs w:val="28"/>
          <w:lang w:val="kk-KZ"/>
        </w:rPr>
        <w:t>Жобаны іске асыру республикалық бюджеттен қаржы қаражатын бөлуді талап етпейді.</w:t>
      </w:r>
      <w:bookmarkStart w:id="2" w:name="z225"/>
      <w:bookmarkEnd w:id="1"/>
    </w:p>
    <w:p w14:paraId="4EEB9515" w14:textId="77777777" w:rsidR="00A408D7" w:rsidRPr="0073638A" w:rsidRDefault="00A408D7" w:rsidP="0073638A">
      <w:pPr>
        <w:pStyle w:val="af0"/>
        <w:rPr>
          <w:rFonts w:ascii="Times New Roman" w:hAnsi="Times New Roman" w:cs="Times New Roman"/>
          <w:b/>
          <w:bCs/>
          <w:color w:val="000000"/>
          <w:sz w:val="28"/>
          <w:szCs w:val="28"/>
          <w:lang w:val="kk-KZ"/>
        </w:rPr>
      </w:pPr>
      <w:r w:rsidRPr="0073638A">
        <w:rPr>
          <w:rFonts w:ascii="Times New Roman" w:hAnsi="Times New Roman" w:cs="Times New Roman"/>
          <w:b/>
          <w:bCs/>
          <w:color w:val="000000"/>
          <w:sz w:val="28"/>
          <w:szCs w:val="28"/>
          <w:lang w:val="kk-KZ"/>
        </w:rPr>
        <w:t>4. Нормативтік құқықтық актінің жобасы қабылданған жағдайда халықтың қалың бұқарасы үшін болжанатын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bookmarkStart w:id="3" w:name="z226"/>
      <w:bookmarkEnd w:id="2"/>
    </w:p>
    <w:p w14:paraId="3EC317DA" w14:textId="77777777" w:rsidR="00A408D7" w:rsidRPr="0073638A" w:rsidRDefault="007D584D" w:rsidP="0073638A">
      <w:pPr>
        <w:pStyle w:val="af0"/>
        <w:rPr>
          <w:rFonts w:ascii="Times New Roman" w:hAnsi="Times New Roman" w:cs="Times New Roman"/>
          <w:color w:val="000000"/>
          <w:sz w:val="28"/>
          <w:szCs w:val="28"/>
          <w:lang w:val="kk-KZ"/>
        </w:rPr>
      </w:pPr>
      <w:r w:rsidRPr="00D041CA">
        <w:rPr>
          <w:rFonts w:ascii="Times New Roman" w:hAnsi="Times New Roman" w:cs="Times New Roman"/>
          <w:color w:val="000000"/>
          <w:sz w:val="28"/>
          <w:szCs w:val="28"/>
          <w:lang w:val="kk-KZ"/>
        </w:rPr>
        <w:t>Жобаны қабылдау жағымсыз әлеуметтік-экономикалық және/немесе құқықтық салдарға әкеп соқтырмайды.</w:t>
      </w:r>
    </w:p>
    <w:p w14:paraId="5D76DC23" w14:textId="77777777" w:rsidR="0073638A" w:rsidRDefault="007D584D" w:rsidP="0073638A">
      <w:pPr>
        <w:pStyle w:val="af0"/>
        <w:rPr>
          <w:rFonts w:ascii="Times New Roman" w:hAnsi="Times New Roman" w:cs="Times New Roman"/>
          <w:color w:val="000000"/>
          <w:sz w:val="28"/>
          <w:szCs w:val="28"/>
          <w:lang w:val="kk-KZ"/>
        </w:rPr>
      </w:pPr>
      <w:r w:rsidRPr="00D041CA">
        <w:rPr>
          <w:rFonts w:ascii="Times New Roman" w:hAnsi="Times New Roman" w:cs="Times New Roman"/>
          <w:b/>
          <w:bCs/>
          <w:color w:val="000000"/>
          <w:sz w:val="28"/>
          <w:szCs w:val="28"/>
          <w:lang w:val="kk-KZ"/>
        </w:rPr>
        <w:t xml:space="preserve">5. </w:t>
      </w:r>
      <w:bookmarkStart w:id="4" w:name="z227"/>
      <w:bookmarkEnd w:id="3"/>
      <w:r w:rsidR="00A408D7" w:rsidRPr="0073638A">
        <w:rPr>
          <w:rFonts w:ascii="Times New Roman" w:hAnsi="Times New Roman" w:cs="Times New Roman"/>
          <w:b/>
          <w:bCs/>
          <w:color w:val="000000"/>
          <w:sz w:val="28"/>
          <w:szCs w:val="28"/>
          <w:lang w:val="kk-KZ"/>
        </w:rPr>
        <w:t>Күтілетін нәтижелердің нақты мақсаттары мен мерзімдері</w:t>
      </w:r>
      <w:r w:rsidR="0073638A">
        <w:rPr>
          <w:rFonts w:ascii="Times New Roman" w:hAnsi="Times New Roman" w:cs="Times New Roman"/>
          <w:color w:val="000000"/>
          <w:sz w:val="28"/>
          <w:szCs w:val="28"/>
          <w:lang w:val="kk-KZ"/>
        </w:rPr>
        <w:t>.</w:t>
      </w:r>
      <w:r w:rsidR="00A408D7" w:rsidRPr="0073638A">
        <w:rPr>
          <w:rFonts w:ascii="Times New Roman" w:hAnsi="Times New Roman" w:cs="Times New Roman"/>
          <w:color w:val="000000"/>
          <w:sz w:val="28"/>
          <w:szCs w:val="28"/>
          <w:lang w:val="kk-KZ"/>
        </w:rPr>
        <w:t xml:space="preserve"> </w:t>
      </w:r>
    </w:p>
    <w:p w14:paraId="33E811AB" w14:textId="77777777" w:rsidR="00A123F7" w:rsidRPr="0073638A" w:rsidRDefault="00DB1ADE" w:rsidP="0073638A">
      <w:pPr>
        <w:pStyle w:val="af0"/>
        <w:rPr>
          <w:rFonts w:ascii="Times New Roman" w:hAnsi="Times New Roman" w:cs="Times New Roman"/>
          <w:sz w:val="28"/>
          <w:szCs w:val="28"/>
          <w:lang w:val="kk-KZ"/>
        </w:rPr>
      </w:pPr>
      <w:r w:rsidRPr="0073638A">
        <w:rPr>
          <w:rFonts w:ascii="Times New Roman" w:hAnsi="Times New Roman" w:cs="Times New Roman"/>
          <w:sz w:val="28"/>
          <w:szCs w:val="28"/>
          <w:lang w:val="kk-KZ"/>
        </w:rPr>
        <w:t xml:space="preserve">Жобаның мақсаты </w:t>
      </w:r>
      <w:r w:rsidRPr="00D041CA">
        <w:rPr>
          <w:rFonts w:ascii="Times New Roman" w:hAnsi="Times New Roman" w:cs="Times New Roman"/>
          <w:sz w:val="28"/>
          <w:szCs w:val="28"/>
          <w:lang w:val="kk-KZ"/>
        </w:rPr>
        <w:t>орындалуы болып табылады</w:t>
      </w:r>
      <w:r w:rsidR="0073638A" w:rsidRPr="00D041CA">
        <w:rPr>
          <w:rFonts w:ascii="Times New Roman" w:hAnsi="Times New Roman" w:cs="Times New Roman"/>
          <w:sz w:val="28"/>
          <w:szCs w:val="28"/>
          <w:lang w:val="kk-KZ"/>
        </w:rPr>
        <w:t>е</w:t>
      </w:r>
      <w:r w:rsidRPr="00D041CA">
        <w:rPr>
          <w:rFonts w:ascii="Times New Roman" w:hAnsi="Times New Roman" w:cs="Times New Roman"/>
          <w:sz w:val="28"/>
          <w:szCs w:val="28"/>
          <w:lang w:val="kk-KZ"/>
        </w:rPr>
        <w:t xml:space="preserve"> міндеттерді </w:t>
      </w:r>
      <w:r w:rsidR="0073638A" w:rsidRPr="00D041CA">
        <w:rPr>
          <w:rFonts w:ascii="Times New Roman" w:hAnsi="Times New Roman" w:cs="Times New Roman"/>
          <w:sz w:val="28"/>
          <w:szCs w:val="28"/>
          <w:lang w:val="kk-KZ"/>
        </w:rPr>
        <w:t xml:space="preserve">мемлекеттік кірістер органдарымен </w:t>
      </w:r>
      <w:r w:rsidRPr="00D041CA">
        <w:rPr>
          <w:rFonts w:ascii="Times New Roman" w:hAnsi="Times New Roman" w:cs="Times New Roman"/>
          <w:sz w:val="28"/>
          <w:szCs w:val="28"/>
          <w:lang w:val="kk-KZ"/>
        </w:rPr>
        <w:t>салықтық әкімшілендіруді және бақылауды жүзеге асыру бойынша</w:t>
      </w:r>
      <w:r w:rsidR="0073638A" w:rsidRPr="00D041CA">
        <w:rPr>
          <w:rFonts w:ascii="Times New Roman" w:hAnsi="Times New Roman" w:cs="Times New Roman"/>
          <w:sz w:val="28"/>
          <w:szCs w:val="28"/>
          <w:lang w:val="kk-KZ"/>
        </w:rPr>
        <w:t>мен.</w:t>
      </w:r>
    </w:p>
    <w:p w14:paraId="68FA96A0" w14:textId="77777777" w:rsidR="00A408D7" w:rsidRPr="00D041CA" w:rsidRDefault="00A408D7" w:rsidP="0073638A">
      <w:pPr>
        <w:pStyle w:val="af0"/>
        <w:rPr>
          <w:rFonts w:ascii="Times New Roman" w:eastAsia="Times New Roman" w:hAnsi="Times New Roman" w:cs="Times New Roman"/>
          <w:b/>
          <w:bCs/>
          <w:sz w:val="28"/>
          <w:szCs w:val="28"/>
          <w:lang w:val="kk-KZ"/>
        </w:rPr>
      </w:pPr>
      <w:r w:rsidRPr="0073638A">
        <w:rPr>
          <w:rFonts w:ascii="Times New Roman" w:hAnsi="Times New Roman" w:cs="Times New Roman"/>
          <w:b/>
          <w:bCs/>
          <w:color w:val="000000"/>
          <w:sz w:val="28"/>
          <w:szCs w:val="28"/>
          <w:lang w:val="kk-KZ"/>
        </w:rPr>
        <w:t>6. Қабылданған жағдайда заңнаманы енгізілетін нормативтік құқықтық актінің жобасына сәйкес келтіру қажеттілігі (басқа құқықтық актілерді қабылдау немесе қолданыстағы актілерге өзгерістер және (немесе) толықтырулар енгізу қажет пе, жоқ па, соны көрсетіңіз) немесе мұндай қажеттіліктің болмауы.</w:t>
      </w:r>
    </w:p>
    <w:p w14:paraId="7071593B" w14:textId="77777777" w:rsidR="00A408D7" w:rsidRPr="00D041CA" w:rsidRDefault="00A408D7" w:rsidP="0073638A">
      <w:pPr>
        <w:pStyle w:val="af0"/>
        <w:rPr>
          <w:rFonts w:ascii="Times New Roman" w:hAnsi="Times New Roman" w:cs="Times New Roman"/>
          <w:color w:val="000000"/>
          <w:sz w:val="28"/>
          <w:szCs w:val="28"/>
          <w:lang w:val="kk-KZ"/>
        </w:rPr>
      </w:pPr>
      <w:bookmarkStart w:id="5" w:name="z228"/>
      <w:bookmarkEnd w:id="4"/>
      <w:r w:rsidRPr="00D041CA">
        <w:rPr>
          <w:rFonts w:ascii="Times New Roman" w:hAnsi="Times New Roman" w:cs="Times New Roman"/>
          <w:color w:val="000000"/>
          <w:sz w:val="28"/>
          <w:szCs w:val="28"/>
          <w:lang w:val="kk-KZ"/>
        </w:rPr>
        <w:t>Талап етілмейді.</w:t>
      </w:r>
    </w:p>
    <w:p w14:paraId="477915DC" w14:textId="77777777" w:rsidR="00A408D7" w:rsidRPr="00D041CA" w:rsidRDefault="00A408D7" w:rsidP="0073638A">
      <w:pPr>
        <w:pStyle w:val="af0"/>
        <w:rPr>
          <w:rFonts w:ascii="Times New Roman" w:hAnsi="Times New Roman" w:cs="Times New Roman"/>
          <w:b/>
          <w:bCs/>
          <w:color w:val="000000"/>
          <w:sz w:val="28"/>
          <w:szCs w:val="28"/>
          <w:lang w:val="kk-KZ"/>
        </w:rPr>
      </w:pPr>
      <w:r w:rsidRPr="00454691">
        <w:rPr>
          <w:rFonts w:ascii="Times New Roman" w:hAnsi="Times New Roman" w:cs="Times New Roman"/>
          <w:b/>
          <w:bCs/>
          <w:color w:val="000000"/>
          <w:sz w:val="28"/>
          <w:szCs w:val="28"/>
          <w:lang w:val="kk-KZ"/>
        </w:rPr>
        <w:lastRenderedPageBreak/>
        <w:t>7.</w:t>
      </w:r>
      <w:r w:rsidRPr="00D041CA">
        <w:rPr>
          <w:rFonts w:ascii="Times New Roman" w:hAnsi="Times New Roman" w:cs="Times New Roman"/>
          <w:color w:val="000000"/>
          <w:sz w:val="28"/>
          <w:szCs w:val="28"/>
          <w:lang w:val="kk-KZ"/>
        </w:rPr>
        <w:t xml:space="preserve"> </w:t>
      </w:r>
      <w:r w:rsidRPr="00D041CA">
        <w:rPr>
          <w:rFonts w:ascii="Times New Roman" w:hAnsi="Times New Roman" w:cs="Times New Roman"/>
          <w:b/>
          <w:bCs/>
          <w:color w:val="000000"/>
          <w:sz w:val="28"/>
          <w:szCs w:val="28"/>
          <w:lang w:val="kk-KZ"/>
        </w:rPr>
        <w:t>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B486248" w14:textId="77777777" w:rsidR="00A408D7" w:rsidRPr="00D041CA" w:rsidRDefault="00A408D7" w:rsidP="0073638A">
      <w:pPr>
        <w:pStyle w:val="af0"/>
        <w:ind w:firstLine="0"/>
        <w:rPr>
          <w:rFonts w:ascii="Times New Roman" w:hAnsi="Times New Roman" w:cs="Times New Roman"/>
          <w:color w:val="000000"/>
          <w:sz w:val="28"/>
          <w:szCs w:val="28"/>
          <w:lang w:val="kk-KZ"/>
        </w:rPr>
      </w:pPr>
      <w:r w:rsidRPr="00D041CA">
        <w:rPr>
          <w:rFonts w:ascii="Times New Roman" w:hAnsi="Times New Roman" w:cs="Times New Roman"/>
          <w:color w:val="000000"/>
          <w:sz w:val="28"/>
          <w:szCs w:val="28"/>
          <w:lang w:val="kk-KZ"/>
        </w:rPr>
        <w:t>Сәйкес келеді.</w:t>
      </w:r>
    </w:p>
    <w:p w14:paraId="72EF10F6" w14:textId="77777777" w:rsidR="00A408D7" w:rsidRPr="00D041CA" w:rsidRDefault="00454691" w:rsidP="00454691">
      <w:pPr>
        <w:pStyle w:val="af0"/>
        <w:ind w:firstLine="0"/>
        <w:rPr>
          <w:rFonts w:ascii="Times New Roman" w:hAnsi="Times New Roman" w:cs="Times New Roman"/>
          <w:b/>
          <w:bCs/>
          <w:color w:val="000000"/>
          <w:sz w:val="28"/>
          <w:szCs w:val="28"/>
          <w:lang w:val="kk-KZ"/>
        </w:rPr>
      </w:pPr>
      <w:r>
        <w:rPr>
          <w:rFonts w:ascii="Times New Roman" w:hAnsi="Times New Roman" w:cs="Times New Roman"/>
          <w:b/>
          <w:bCs/>
          <w:color w:val="000000"/>
          <w:sz w:val="28"/>
          <w:szCs w:val="28"/>
          <w:lang w:val="kk-KZ"/>
        </w:rPr>
        <w:t xml:space="preserve">       </w:t>
      </w:r>
      <w:r w:rsidR="00A408D7" w:rsidRPr="0073638A">
        <w:rPr>
          <w:rFonts w:ascii="Times New Roman" w:hAnsi="Times New Roman" w:cs="Times New Roman"/>
          <w:b/>
          <w:bCs/>
          <w:color w:val="000000"/>
          <w:sz w:val="28"/>
          <w:szCs w:val="28"/>
          <w:lang w:val="kk-KZ"/>
        </w:rPr>
        <w:t>8. Осындай өзгерістерге әкеп соғатын 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есептеулердің нәтижелері.</w:t>
      </w:r>
    </w:p>
    <w:bookmarkEnd w:id="5"/>
    <w:p w14:paraId="586A9F08" w14:textId="77777777" w:rsidR="0073638A" w:rsidRPr="00D041CA" w:rsidRDefault="0073638A" w:rsidP="0073638A">
      <w:pPr>
        <w:pStyle w:val="af0"/>
        <w:ind w:firstLine="708"/>
        <w:rPr>
          <w:rFonts w:ascii="Times New Roman" w:hAnsi="Times New Roman" w:cs="Times New Roman"/>
          <w:color w:val="000000"/>
          <w:sz w:val="28"/>
          <w:szCs w:val="28"/>
          <w:lang w:val="kk-KZ"/>
        </w:rPr>
      </w:pPr>
      <w:r w:rsidRPr="00D041CA">
        <w:rPr>
          <w:rFonts w:ascii="Times New Roman" w:hAnsi="Times New Roman" w:cs="Times New Roman"/>
          <w:color w:val="000000"/>
          <w:sz w:val="28"/>
          <w:szCs w:val="28"/>
          <w:lang w:val="kk-KZ"/>
        </w:rPr>
        <w:t>Жобаны қабылдау жеке кәсіпкерлік субъектілерінің шығындарын азайтуға және (немесе) ұлғайтуға әкеп соқпайды.</w:t>
      </w:r>
    </w:p>
    <w:p w14:paraId="0D63E4E1" w14:textId="77777777" w:rsidR="00A408D7" w:rsidRPr="00D041CA" w:rsidRDefault="00A408D7" w:rsidP="0073638A">
      <w:pPr>
        <w:pStyle w:val="af0"/>
        <w:ind w:firstLine="0"/>
        <w:rPr>
          <w:rFonts w:ascii="Times New Roman" w:hAnsi="Times New Roman" w:cs="Times New Roman"/>
          <w:color w:val="000000"/>
          <w:sz w:val="28"/>
          <w:szCs w:val="28"/>
          <w:lang w:val="kk-KZ"/>
        </w:rPr>
      </w:pPr>
    </w:p>
    <w:p w14:paraId="4C503F97" w14:textId="77777777" w:rsidR="00A408D7" w:rsidRPr="00D041CA" w:rsidRDefault="00A408D7" w:rsidP="0073638A">
      <w:pPr>
        <w:pStyle w:val="af0"/>
        <w:ind w:firstLine="0"/>
        <w:rPr>
          <w:rFonts w:ascii="Times New Roman" w:hAnsi="Times New Roman" w:cs="Times New Roman"/>
          <w:color w:val="000000"/>
          <w:sz w:val="28"/>
          <w:szCs w:val="28"/>
          <w:lang w:val="kk-KZ"/>
        </w:rPr>
      </w:pPr>
    </w:p>
    <w:p w14:paraId="3DA45202" w14:textId="77777777" w:rsidR="00A408D7" w:rsidRPr="0073638A" w:rsidRDefault="007D584D" w:rsidP="0073638A">
      <w:pPr>
        <w:pStyle w:val="af0"/>
        <w:ind w:firstLine="708"/>
        <w:rPr>
          <w:rFonts w:ascii="Times New Roman" w:hAnsi="Times New Roman" w:cs="Times New Roman"/>
          <w:b/>
          <w:bCs/>
          <w:color w:val="000000"/>
          <w:sz w:val="28"/>
          <w:szCs w:val="28"/>
        </w:rPr>
      </w:pPr>
      <w:r w:rsidRPr="0073638A">
        <w:rPr>
          <w:rFonts w:ascii="Times New Roman" w:hAnsi="Times New Roman" w:cs="Times New Roman"/>
          <w:b/>
          <w:bCs/>
          <w:sz w:val="28"/>
          <w:szCs w:val="28"/>
          <w:lang w:val="kk-KZ"/>
        </w:rPr>
        <w:t>Қаржы министрі</w:t>
      </w:r>
    </w:p>
    <w:p w14:paraId="63EADB82" w14:textId="77777777" w:rsidR="007D584D" w:rsidRPr="0073638A" w:rsidRDefault="007D584D" w:rsidP="0073638A">
      <w:pPr>
        <w:pStyle w:val="af0"/>
        <w:ind w:firstLine="708"/>
        <w:rPr>
          <w:rFonts w:ascii="Times New Roman" w:hAnsi="Times New Roman" w:cs="Times New Roman"/>
          <w:b/>
          <w:bCs/>
          <w:color w:val="000000"/>
          <w:sz w:val="28"/>
          <w:szCs w:val="28"/>
        </w:rPr>
      </w:pPr>
      <w:r w:rsidRPr="0073638A">
        <w:rPr>
          <w:rFonts w:ascii="Times New Roman" w:hAnsi="Times New Roman" w:cs="Times New Roman"/>
          <w:b/>
          <w:bCs/>
          <w:sz w:val="28"/>
          <w:szCs w:val="28"/>
          <w:lang w:val="kk-KZ"/>
        </w:rPr>
        <w:t>Қазақстан Республикасының</w:t>
      </w:r>
      <w:r w:rsidRPr="0073638A">
        <w:rPr>
          <w:rFonts w:ascii="Times New Roman" w:hAnsi="Times New Roman" w:cs="Times New Roman"/>
          <w:b/>
          <w:bCs/>
          <w:sz w:val="28"/>
          <w:szCs w:val="28"/>
          <w:lang w:val="kk-KZ"/>
        </w:rPr>
        <w:tab/>
      </w:r>
      <w:r w:rsidRPr="0073638A">
        <w:rPr>
          <w:rFonts w:ascii="Times New Roman" w:hAnsi="Times New Roman" w:cs="Times New Roman"/>
          <w:b/>
          <w:bCs/>
          <w:sz w:val="28"/>
          <w:szCs w:val="28"/>
          <w:lang w:val="kk-KZ"/>
        </w:rPr>
        <w:tab/>
      </w:r>
      <w:r w:rsidRPr="0073638A">
        <w:rPr>
          <w:rFonts w:ascii="Times New Roman" w:hAnsi="Times New Roman" w:cs="Times New Roman"/>
          <w:b/>
          <w:bCs/>
          <w:sz w:val="28"/>
          <w:szCs w:val="28"/>
          <w:lang w:val="kk-KZ"/>
        </w:rPr>
        <w:tab/>
      </w:r>
      <w:r w:rsidRPr="0073638A">
        <w:rPr>
          <w:rFonts w:ascii="Times New Roman" w:hAnsi="Times New Roman" w:cs="Times New Roman"/>
          <w:b/>
          <w:bCs/>
          <w:sz w:val="28"/>
          <w:szCs w:val="28"/>
          <w:lang w:val="kk-KZ"/>
        </w:rPr>
        <w:tab/>
      </w:r>
      <w:r w:rsidR="00E60005" w:rsidRPr="0073638A">
        <w:rPr>
          <w:rFonts w:ascii="Times New Roman" w:hAnsi="Times New Roman" w:cs="Times New Roman"/>
          <w:b/>
          <w:bCs/>
          <w:sz w:val="28"/>
          <w:szCs w:val="28"/>
          <w:lang w:val="kk-KZ"/>
        </w:rPr>
        <w:tab/>
      </w:r>
      <w:r w:rsidR="00A408D7" w:rsidRPr="0073638A">
        <w:rPr>
          <w:rFonts w:ascii="Times New Roman" w:hAnsi="Times New Roman" w:cs="Times New Roman"/>
          <w:b/>
          <w:bCs/>
          <w:sz w:val="28"/>
          <w:szCs w:val="28"/>
          <w:lang w:val="kk-KZ"/>
        </w:rPr>
        <w:t xml:space="preserve">   </w:t>
      </w:r>
      <w:r w:rsidR="003376B6" w:rsidRPr="0073638A">
        <w:rPr>
          <w:rFonts w:ascii="Times New Roman" w:hAnsi="Times New Roman" w:cs="Times New Roman"/>
          <w:b/>
          <w:bCs/>
          <w:sz w:val="28"/>
          <w:szCs w:val="28"/>
          <w:lang w:val="kk-KZ"/>
        </w:rPr>
        <w:t>М</w:t>
      </w:r>
      <w:r w:rsidRPr="0073638A">
        <w:rPr>
          <w:rFonts w:ascii="Times New Roman" w:hAnsi="Times New Roman" w:cs="Times New Roman"/>
          <w:b/>
          <w:bCs/>
          <w:sz w:val="28"/>
          <w:szCs w:val="28"/>
          <w:lang w:val="kk-KZ"/>
        </w:rPr>
        <w:t>.</w:t>
      </w:r>
      <w:r w:rsidR="003376B6" w:rsidRPr="0073638A">
        <w:rPr>
          <w:rFonts w:ascii="Times New Roman" w:hAnsi="Times New Roman" w:cs="Times New Roman"/>
          <w:b/>
          <w:bCs/>
          <w:sz w:val="28"/>
          <w:szCs w:val="28"/>
          <w:lang w:val="kk-KZ"/>
        </w:rPr>
        <w:t xml:space="preserve"> Тәкиев</w:t>
      </w:r>
    </w:p>
    <w:p w14:paraId="43F400B0" w14:textId="77777777" w:rsidR="00A408D7" w:rsidRPr="0073638A" w:rsidRDefault="00A408D7" w:rsidP="0073638A">
      <w:pPr>
        <w:pStyle w:val="af0"/>
        <w:ind w:firstLine="0"/>
        <w:rPr>
          <w:rFonts w:ascii="Times New Roman" w:hAnsi="Times New Roman" w:cs="Times New Roman"/>
          <w:sz w:val="28"/>
          <w:szCs w:val="28"/>
          <w:lang w:val="kk-KZ"/>
        </w:rPr>
      </w:pPr>
    </w:p>
    <w:p w14:paraId="02CB4073" w14:textId="77777777" w:rsidR="00A408D7" w:rsidRPr="0073638A" w:rsidRDefault="00A408D7" w:rsidP="0073638A">
      <w:pPr>
        <w:pStyle w:val="af0"/>
        <w:ind w:firstLine="0"/>
        <w:rPr>
          <w:rFonts w:ascii="Times New Roman" w:hAnsi="Times New Roman" w:cs="Times New Roman"/>
          <w:sz w:val="28"/>
          <w:szCs w:val="28"/>
          <w:lang w:val="kk-KZ"/>
        </w:rPr>
      </w:pPr>
    </w:p>
    <w:p w14:paraId="4A742D74" w14:textId="77777777" w:rsidR="00A408D7" w:rsidRPr="0073638A" w:rsidRDefault="00A408D7" w:rsidP="0073638A">
      <w:pPr>
        <w:pStyle w:val="af0"/>
        <w:ind w:firstLine="0"/>
        <w:rPr>
          <w:rFonts w:ascii="Times New Roman" w:hAnsi="Times New Roman" w:cs="Times New Roman"/>
          <w:sz w:val="28"/>
          <w:szCs w:val="28"/>
          <w:lang w:val="kk-KZ"/>
        </w:rPr>
      </w:pPr>
    </w:p>
    <w:sectPr w:rsidR="00A408D7" w:rsidRPr="0073638A" w:rsidSect="0073638A">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79F08" w14:textId="77777777" w:rsidR="000332C3" w:rsidRDefault="000332C3">
      <w:pPr>
        <w:spacing w:after="0" w:line="240" w:lineRule="auto"/>
      </w:pPr>
      <w:r>
        <w:separator/>
      </w:r>
    </w:p>
  </w:endnote>
  <w:endnote w:type="continuationSeparator" w:id="0">
    <w:p w14:paraId="2D0F30E1" w14:textId="77777777" w:rsidR="000332C3" w:rsidRDefault="00033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603FD" w14:textId="77777777" w:rsidR="000332C3" w:rsidRDefault="000332C3">
      <w:pPr>
        <w:spacing w:after="0" w:line="240" w:lineRule="auto"/>
      </w:pPr>
      <w:r>
        <w:separator/>
      </w:r>
    </w:p>
  </w:footnote>
  <w:footnote w:type="continuationSeparator" w:id="0">
    <w:p w14:paraId="3A88DF26" w14:textId="77777777" w:rsidR="000332C3" w:rsidRDefault="00033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1053277040"/>
      <w:docPartObj>
        <w:docPartGallery w:val="Page Numbers (Top of Page)"/>
        <w:docPartUnique/>
      </w:docPartObj>
    </w:sdtPr>
    <w:sdtContent>
      <w:p w14:paraId="3F549B48" w14:textId="77777777" w:rsidR="0083323C"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A123F7" w:rsidRPr="00A123F7">
          <w:rPr>
            <w:noProof/>
            <w:sz w:val="28"/>
            <w:szCs w:val="28"/>
            <w:lang w:val="ru-RU"/>
          </w:rPr>
          <w:t>2</w:t>
        </w:r>
        <w:r w:rsidRPr="00BA57E4">
          <w:rPr>
            <w:sz w:val="28"/>
            <w:szCs w:val="28"/>
          </w:rPr>
          <w:fldChar w:fldCharType="end"/>
        </w:r>
      </w:p>
    </w:sdtContent>
  </w:sdt>
  <w:p w14:paraId="2BD60115" w14:textId="77777777" w:rsidR="0083323C" w:rsidRDefault="0083323C">
    <w:pPr>
      <w:pStyle w:val="a4"/>
    </w:pPr>
  </w:p>
  <w:p w14:paraId="4BF459FF" w14:textId="77777777" w:rsidR="00000000" w:rsidRDefault="00000000">
    <w:r>
      <w:rPr>
        <w:noProof/>
      </w:rPr>
      <w:pict w14:anchorId="244273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5"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16cid:durableId="1748377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8E1"/>
    <w:rsid w:val="000332C3"/>
    <w:rsid w:val="00070763"/>
    <w:rsid w:val="000F4F4E"/>
    <w:rsid w:val="00162FC3"/>
    <w:rsid w:val="001B6B1B"/>
    <w:rsid w:val="001C1FDB"/>
    <w:rsid w:val="001D6518"/>
    <w:rsid w:val="001F2717"/>
    <w:rsid w:val="002164FA"/>
    <w:rsid w:val="0028585C"/>
    <w:rsid w:val="00290ED6"/>
    <w:rsid w:val="00296DF9"/>
    <w:rsid w:val="002A133C"/>
    <w:rsid w:val="00301C27"/>
    <w:rsid w:val="003376B6"/>
    <w:rsid w:val="003639D0"/>
    <w:rsid w:val="003A05C5"/>
    <w:rsid w:val="003C0592"/>
    <w:rsid w:val="003E6686"/>
    <w:rsid w:val="004014EC"/>
    <w:rsid w:val="004306D8"/>
    <w:rsid w:val="00436174"/>
    <w:rsid w:val="00453488"/>
    <w:rsid w:val="00454691"/>
    <w:rsid w:val="00464BCA"/>
    <w:rsid w:val="004765F4"/>
    <w:rsid w:val="00495511"/>
    <w:rsid w:val="004965C1"/>
    <w:rsid w:val="004E06B8"/>
    <w:rsid w:val="00556E1A"/>
    <w:rsid w:val="005E0DBB"/>
    <w:rsid w:val="00680020"/>
    <w:rsid w:val="006E168E"/>
    <w:rsid w:val="00734E81"/>
    <w:rsid w:val="0073638A"/>
    <w:rsid w:val="00761DE4"/>
    <w:rsid w:val="0078277C"/>
    <w:rsid w:val="00796FDF"/>
    <w:rsid w:val="007D3147"/>
    <w:rsid w:val="007D584D"/>
    <w:rsid w:val="007E383D"/>
    <w:rsid w:val="008028E1"/>
    <w:rsid w:val="0083323C"/>
    <w:rsid w:val="008478BB"/>
    <w:rsid w:val="00886AB3"/>
    <w:rsid w:val="008A1913"/>
    <w:rsid w:val="008A3118"/>
    <w:rsid w:val="008D705C"/>
    <w:rsid w:val="00910F68"/>
    <w:rsid w:val="00985EAE"/>
    <w:rsid w:val="00A123F7"/>
    <w:rsid w:val="00A408D7"/>
    <w:rsid w:val="00B91196"/>
    <w:rsid w:val="00BA57E4"/>
    <w:rsid w:val="00BE1B8B"/>
    <w:rsid w:val="00C6166D"/>
    <w:rsid w:val="00CA6686"/>
    <w:rsid w:val="00CB0FAA"/>
    <w:rsid w:val="00CB6A03"/>
    <w:rsid w:val="00CD01D3"/>
    <w:rsid w:val="00CD1DAC"/>
    <w:rsid w:val="00D041CA"/>
    <w:rsid w:val="00D55F81"/>
    <w:rsid w:val="00D614A7"/>
    <w:rsid w:val="00D93165"/>
    <w:rsid w:val="00DB1ADE"/>
    <w:rsid w:val="00DD5DAD"/>
    <w:rsid w:val="00E47D43"/>
    <w:rsid w:val="00E60005"/>
    <w:rsid w:val="00EF41C4"/>
    <w:rsid w:val="00EF630F"/>
    <w:rsid w:val="00F00EC2"/>
    <w:rsid w:val="00F07525"/>
    <w:rsid w:val="00F36D67"/>
    <w:rsid w:val="00F45FC7"/>
    <w:rsid w:val="00F53EEF"/>
    <w:rsid w:val="00FA3212"/>
    <w:rsid w:val="00FA5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1F00F"/>
  <w15:docId w15:val="{D90D3EE0-2520-4942-B9D3-6D887AC48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 w:type="paragraph" w:styleId="af0">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uiPriority w:val="1"/>
    <w:qFormat/>
    <w:rsid w:val="00DB1ADE"/>
    <w:pPr>
      <w:spacing w:after="0" w:line="240" w:lineRule="auto"/>
      <w:ind w:firstLine="454"/>
      <w:jc w:val="both"/>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796076">
      <w:bodyDiv w:val="1"/>
      <w:marLeft w:val="0"/>
      <w:marRight w:val="0"/>
      <w:marTop w:val="0"/>
      <w:marBottom w:val="0"/>
      <w:divBdr>
        <w:top w:val="none" w:sz="0" w:space="0" w:color="auto"/>
        <w:left w:val="none" w:sz="0" w:space="0" w:color="auto"/>
        <w:bottom w:val="none" w:sz="0" w:space="0" w:color="auto"/>
        <w:right w:val="none" w:sz="0" w:space="0" w:color="auto"/>
      </w:divBdr>
    </w:div>
    <w:div w:id="422455974">
      <w:bodyDiv w:val="1"/>
      <w:marLeft w:val="0"/>
      <w:marRight w:val="0"/>
      <w:marTop w:val="0"/>
      <w:marBottom w:val="0"/>
      <w:divBdr>
        <w:top w:val="none" w:sz="0" w:space="0" w:color="auto"/>
        <w:left w:val="none" w:sz="0" w:space="0" w:color="auto"/>
        <w:bottom w:val="none" w:sz="0" w:space="0" w:color="auto"/>
        <w:right w:val="none" w:sz="0" w:space="0" w:color="auto"/>
      </w:divBdr>
    </w:div>
    <w:div w:id="192696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423</Words>
  <Characters>2416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Нурлыбеков Азамат</cp:lastModifiedBy>
  <cp:revision>4</cp:revision>
  <cp:lastPrinted>2025-07-29T03:47:00Z</cp:lastPrinted>
  <dcterms:created xsi:type="dcterms:W3CDTF">2025-08-01T08:50:00Z</dcterms:created>
  <dcterms:modified xsi:type="dcterms:W3CDTF">2025-08-27T10:11:00Z</dcterms:modified>
</cp:coreProperties>
</file>